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BD2D" w14:textId="283DD335" w:rsidR="00A3330B" w:rsidRDefault="00C643EC" w:rsidP="00C64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COMMISSIONERS OF FIRE DISTRICT NO 1</w:t>
      </w:r>
    </w:p>
    <w:p w14:paraId="66DC5133" w14:textId="26B4193B" w:rsidR="00C643EC" w:rsidRDefault="00C643EC" w:rsidP="00C64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THE TOWNSHIP OF DOWNE</w:t>
      </w:r>
    </w:p>
    <w:p w14:paraId="6638B81C" w14:textId="082992AD" w:rsidR="00C643EC" w:rsidRDefault="00C643EC" w:rsidP="00C64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COUNTY OF CUMBERLAND</w:t>
      </w:r>
    </w:p>
    <w:p w14:paraId="3DECBC88" w14:textId="36581A31" w:rsidR="00C643EC" w:rsidRDefault="00C643EC" w:rsidP="00C643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OF NEW JERSEY</w:t>
      </w:r>
    </w:p>
    <w:p w14:paraId="6CF1AD74" w14:textId="5CDDA482" w:rsidR="00C643EC" w:rsidRDefault="00C643EC" w:rsidP="00C6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ELECTION MEETING</w:t>
      </w:r>
    </w:p>
    <w:p w14:paraId="3DFD05FD" w14:textId="77777777" w:rsidR="00452496" w:rsidRDefault="00452496" w:rsidP="00C643EC">
      <w:pPr>
        <w:jc w:val="center"/>
        <w:rPr>
          <w:b/>
          <w:sz w:val="32"/>
          <w:szCs w:val="32"/>
        </w:rPr>
      </w:pPr>
    </w:p>
    <w:p w14:paraId="71F458C5" w14:textId="4B2B72BD" w:rsidR="00452496" w:rsidRPr="00452496" w:rsidRDefault="00452496" w:rsidP="00452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16, 2019</w:t>
      </w:r>
    </w:p>
    <w:p w14:paraId="733B9361" w14:textId="4E059446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was </w:t>
      </w:r>
      <w:r w:rsidR="00452496">
        <w:rPr>
          <w:b/>
          <w:sz w:val="24"/>
          <w:szCs w:val="24"/>
        </w:rPr>
        <w:t>opened</w:t>
      </w:r>
      <w:r>
        <w:rPr>
          <w:b/>
          <w:sz w:val="24"/>
          <w:szCs w:val="24"/>
        </w:rPr>
        <w:t xml:space="preserve"> at 2:00pm by Chairman Pharo at the Newport station. </w:t>
      </w:r>
    </w:p>
    <w:p w14:paraId="6699C770" w14:textId="15D6F9D8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7ECE2F5A" w14:textId="4F91EE1E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 Pharo, Secretary Higbee, Commissioner Lupton.</w:t>
      </w:r>
    </w:p>
    <w:p w14:paraId="2C68D4BC" w14:textId="36AEE1DC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annual election was opened for one board member and for the operating budget for 2019. </w:t>
      </w:r>
    </w:p>
    <w:p w14:paraId="6E1B925B" w14:textId="573EFC04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was closed at 9:00pm by Chairman Pharo. All votes were counted and </w:t>
      </w:r>
      <w:r w:rsidR="00452496">
        <w:rPr>
          <w:b/>
          <w:sz w:val="24"/>
          <w:szCs w:val="24"/>
        </w:rPr>
        <w:t>recorded</w:t>
      </w:r>
      <w:r>
        <w:rPr>
          <w:b/>
          <w:sz w:val="24"/>
          <w:szCs w:val="24"/>
        </w:rPr>
        <w:t>.</w:t>
      </w:r>
    </w:p>
    <w:p w14:paraId="0BE03F58" w14:textId="09CE70C0" w:rsidR="00C643EC" w:rsidRDefault="00B6622B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C643EC">
        <w:rPr>
          <w:b/>
          <w:sz w:val="24"/>
          <w:szCs w:val="24"/>
        </w:rPr>
        <w:t xml:space="preserve"> legal votes were recorded</w:t>
      </w:r>
    </w:p>
    <w:p w14:paraId="49CBEC65" w14:textId="0E8F533F" w:rsidR="00C643EC" w:rsidRDefault="00B6622B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C643EC">
        <w:rPr>
          <w:b/>
          <w:sz w:val="24"/>
          <w:szCs w:val="24"/>
        </w:rPr>
        <w:t xml:space="preserve"> yes votes for the budget</w:t>
      </w:r>
    </w:p>
    <w:p w14:paraId="36D02993" w14:textId="33ADFDA9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0 no votes for the budget</w:t>
      </w:r>
    </w:p>
    <w:p w14:paraId="34E90F57" w14:textId="2F1ED7A0" w:rsidR="00C643EC" w:rsidRDefault="00B6622B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C643EC">
        <w:rPr>
          <w:b/>
          <w:sz w:val="24"/>
          <w:szCs w:val="24"/>
        </w:rPr>
        <w:t xml:space="preserve"> yes votes for George Robertson Jr.</w:t>
      </w:r>
    </w:p>
    <w:p w14:paraId="32D59BDC" w14:textId="4D42E85F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0 write in votes</w:t>
      </w:r>
    </w:p>
    <w:p w14:paraId="1AD956C9" w14:textId="053C775F" w:rsidR="00B6622B" w:rsidRDefault="00B6622B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absentee </w:t>
      </w:r>
      <w:bookmarkStart w:id="0" w:name="_GoBack"/>
      <w:bookmarkEnd w:id="0"/>
      <w:r>
        <w:rPr>
          <w:b/>
          <w:sz w:val="24"/>
          <w:szCs w:val="24"/>
        </w:rPr>
        <w:t>votes</w:t>
      </w:r>
    </w:p>
    <w:p w14:paraId="62D46360" w14:textId="32B4E8A8" w:rsidR="00C643EC" w:rsidRDefault="00C643EC" w:rsidP="00C643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Secretary Higbee will contact the county board of election </w:t>
      </w:r>
      <w:r w:rsidR="00452496">
        <w:rPr>
          <w:b/>
          <w:sz w:val="24"/>
          <w:szCs w:val="24"/>
        </w:rPr>
        <w:t xml:space="preserve">to inquire if any absentee ballots were sent in. </w:t>
      </w:r>
      <w:r w:rsidR="00B6622B">
        <w:rPr>
          <w:b/>
          <w:sz w:val="24"/>
          <w:szCs w:val="24"/>
        </w:rPr>
        <w:t>All</w:t>
      </w:r>
      <w:r w:rsidR="00452496">
        <w:rPr>
          <w:b/>
          <w:sz w:val="24"/>
          <w:szCs w:val="24"/>
        </w:rPr>
        <w:t xml:space="preserve"> results will be recorded and sent to county board of elections.</w:t>
      </w:r>
    </w:p>
    <w:p w14:paraId="7D910B47" w14:textId="6959F840" w:rsidR="00C643EC" w:rsidRPr="00C643EC" w:rsidRDefault="00C643EC" w:rsidP="00C643EC">
      <w:pPr>
        <w:rPr>
          <w:b/>
          <w:sz w:val="24"/>
          <w:szCs w:val="24"/>
        </w:rPr>
      </w:pPr>
    </w:p>
    <w:p w14:paraId="60FDD37F" w14:textId="77777777" w:rsidR="00C643EC" w:rsidRPr="00C643EC" w:rsidRDefault="00C643EC" w:rsidP="00C643EC">
      <w:pPr>
        <w:pStyle w:val="ListParagraph"/>
        <w:rPr>
          <w:b/>
          <w:sz w:val="32"/>
          <w:szCs w:val="32"/>
        </w:rPr>
      </w:pPr>
    </w:p>
    <w:sectPr w:rsidR="00C643EC" w:rsidRPr="00C6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AD"/>
    <w:multiLevelType w:val="hybridMultilevel"/>
    <w:tmpl w:val="D154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EC"/>
    <w:rsid w:val="001A794C"/>
    <w:rsid w:val="00452496"/>
    <w:rsid w:val="00463EB8"/>
    <w:rsid w:val="00860D37"/>
    <w:rsid w:val="00A3330B"/>
    <w:rsid w:val="00B6622B"/>
    <w:rsid w:val="00C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07FB"/>
  <w15:chartTrackingRefBased/>
  <w15:docId w15:val="{509C0FF1-D21A-43CD-ADF7-4066249B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2019-03-05T10:58:00Z</cp:lastPrinted>
  <dcterms:created xsi:type="dcterms:W3CDTF">2019-02-26T10:40:00Z</dcterms:created>
  <dcterms:modified xsi:type="dcterms:W3CDTF">2019-03-05T10:59:00Z</dcterms:modified>
</cp:coreProperties>
</file>